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94F78" w14:textId="77777777" w:rsidR="00B87FD2" w:rsidRPr="00DE5EC8" w:rsidRDefault="00B87FD2" w:rsidP="007C10F7">
      <w:pPr>
        <w:pStyle w:val="Default"/>
        <w:jc w:val="both"/>
      </w:pPr>
    </w:p>
    <w:p w14:paraId="1E25C3FB" w14:textId="73294734" w:rsidR="00B87FD2" w:rsidRPr="00DE5EC8" w:rsidRDefault="00B87FD2" w:rsidP="007C10F7">
      <w:pPr>
        <w:pStyle w:val="Default"/>
        <w:jc w:val="both"/>
        <w:rPr>
          <w:b/>
          <w:bCs/>
          <w:color w:val="FF0000"/>
        </w:rPr>
      </w:pPr>
      <w:r w:rsidRPr="00DE5EC8">
        <w:t xml:space="preserve"> </w:t>
      </w:r>
      <w:r w:rsidRPr="00DE5EC8">
        <w:rPr>
          <w:b/>
          <w:bCs/>
          <w:color w:val="FF0000"/>
        </w:rPr>
        <w:t xml:space="preserve">Obrazy w trybie 1 </w:t>
      </w:r>
    </w:p>
    <w:p w14:paraId="18272799" w14:textId="6FA714AE" w:rsidR="00B87FD2" w:rsidRPr="00DE5EC8" w:rsidRDefault="00D640CA" w:rsidP="007C10F7">
      <w:pPr>
        <w:pStyle w:val="Default"/>
        <w:jc w:val="both"/>
        <w:rPr>
          <w:color w:val="00AF50"/>
        </w:rPr>
      </w:pPr>
      <w:r w:rsidRPr="00DE5EC8">
        <w:rPr>
          <w:noProof/>
          <w:color w:val="00AF50"/>
        </w:rPr>
        <w:drawing>
          <wp:anchor distT="0" distB="0" distL="114300" distR="114300" simplePos="0" relativeHeight="251658240" behindDoc="0" locked="0" layoutInCell="1" allowOverlap="1" wp14:anchorId="78E122AA" wp14:editId="59A77068">
            <wp:simplePos x="180975" y="661988"/>
            <wp:positionH relativeFrom="column">
              <wp:align>left</wp:align>
            </wp:positionH>
            <wp:positionV relativeFrom="paragraph">
              <wp:align>top</wp:align>
            </wp:positionV>
            <wp:extent cx="4312920" cy="6805295"/>
            <wp:effectExtent l="0" t="0" r="0" b="0"/>
            <wp:wrapSquare wrapText="bothSides"/>
            <wp:docPr id="152612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2024" name="Obraz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016" cy="680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220CD" w14:textId="03CBF6F1" w:rsidR="00B87FD2" w:rsidRPr="00DE5EC8" w:rsidRDefault="00D640CA" w:rsidP="007C10F7">
      <w:pPr>
        <w:pStyle w:val="Default"/>
        <w:jc w:val="both"/>
        <w:rPr>
          <w:color w:val="auto"/>
        </w:rPr>
      </w:pPr>
      <w:r>
        <w:rPr>
          <w:color w:val="auto"/>
        </w:rPr>
        <w:t>Wczytałem obraz inicjały 0 rozmiarach 150x50, następnie po zamianie go na tablicę podałem jako argument do funkcji</w:t>
      </w:r>
      <w:r w:rsidR="00B87FD2" w:rsidRPr="00DE5EC8">
        <w:rPr>
          <w:color w:val="auto"/>
        </w:rPr>
        <w:t>. Funkcja ta działa dwojako, nie podając parametru odstęp automatycznie przypisuje do nie wartość 0. W taki sposób funkcja zrobi po prostu ramkę w obrazie. Na tym przykładzie rysowana jest ramka o grubości 5 i 10 widoczne poniżej</w:t>
      </w:r>
    </w:p>
    <w:p w14:paraId="15B97203" w14:textId="77777777" w:rsidR="00B87FD2" w:rsidRPr="00DE5EC8" w:rsidRDefault="00B87FD2" w:rsidP="007C10F7">
      <w:pPr>
        <w:pStyle w:val="Default"/>
        <w:jc w:val="both"/>
        <w:rPr>
          <w:color w:val="auto"/>
        </w:rPr>
      </w:pPr>
    </w:p>
    <w:p w14:paraId="6AA201B4" w14:textId="77777777" w:rsidR="00B87FD2" w:rsidRPr="00DE5EC8" w:rsidRDefault="00B87FD2" w:rsidP="007C10F7">
      <w:pPr>
        <w:pStyle w:val="Default"/>
        <w:jc w:val="both"/>
        <w:rPr>
          <w:noProof/>
          <w:color w:val="auto"/>
        </w:rPr>
      </w:pPr>
      <w:r w:rsidRPr="00DE5EC8">
        <w:rPr>
          <w:color w:val="auto"/>
        </w:rPr>
        <w:t>.</w:t>
      </w:r>
      <w:r w:rsidRPr="00DE5EC8">
        <w:rPr>
          <w:noProof/>
          <w:color w:val="auto"/>
        </w:rPr>
        <w:drawing>
          <wp:inline distT="0" distB="0" distL="0" distR="0" wp14:anchorId="6DED722E" wp14:editId="6B78FCF0">
            <wp:extent cx="2655590" cy="1327794"/>
            <wp:effectExtent l="0" t="0" r="0" b="5715"/>
            <wp:docPr id="3704368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36857" name="Obraz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90" cy="132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E033" w14:textId="444803A1" w:rsidR="00B87FD2" w:rsidRPr="00DE5EC8" w:rsidRDefault="00B87FD2" w:rsidP="007C10F7">
      <w:pPr>
        <w:pStyle w:val="Default"/>
        <w:ind w:left="708" w:firstLine="708"/>
        <w:jc w:val="both"/>
        <w:rPr>
          <w:noProof/>
          <w:color w:val="auto"/>
        </w:rPr>
      </w:pPr>
      <w:r w:rsidRPr="00DE5EC8">
        <w:rPr>
          <w:noProof/>
          <w:color w:val="auto"/>
        </w:rPr>
        <w:t>Ramka o grubości 5</w:t>
      </w:r>
    </w:p>
    <w:p w14:paraId="7A4C67CE" w14:textId="77777777" w:rsidR="00B87FD2" w:rsidRPr="00DE5EC8" w:rsidRDefault="00B87FD2" w:rsidP="007C10F7">
      <w:pPr>
        <w:pStyle w:val="Default"/>
        <w:jc w:val="both"/>
        <w:rPr>
          <w:noProof/>
          <w:color w:val="auto"/>
        </w:rPr>
      </w:pPr>
      <w:r w:rsidRPr="00DE5EC8">
        <w:rPr>
          <w:noProof/>
          <w:color w:val="auto"/>
        </w:rPr>
        <w:drawing>
          <wp:inline distT="0" distB="0" distL="0" distR="0" wp14:anchorId="49256E3D" wp14:editId="3A42C76F">
            <wp:extent cx="2719075" cy="1359536"/>
            <wp:effectExtent l="0" t="0" r="5080" b="0"/>
            <wp:docPr id="778941730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41730" name="Obraz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5" cy="135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4D42" w14:textId="51B5CA4C" w:rsidR="00B87FD2" w:rsidRPr="00DE5EC8" w:rsidRDefault="00B87FD2" w:rsidP="007C10F7">
      <w:pPr>
        <w:pStyle w:val="Default"/>
        <w:ind w:left="1416" w:firstLine="708"/>
        <w:jc w:val="both"/>
        <w:rPr>
          <w:noProof/>
          <w:color w:val="auto"/>
        </w:rPr>
      </w:pPr>
      <w:r w:rsidRPr="00DE5EC8">
        <w:rPr>
          <w:noProof/>
          <w:color w:val="auto"/>
        </w:rPr>
        <w:t>Ramka o grubości 10</w:t>
      </w:r>
    </w:p>
    <w:p w14:paraId="0AEDBE34" w14:textId="1541043D" w:rsidR="00B87FD2" w:rsidRPr="00DE5EC8" w:rsidRDefault="00B87FD2" w:rsidP="007C10F7">
      <w:pPr>
        <w:pStyle w:val="Default"/>
        <w:jc w:val="both"/>
        <w:rPr>
          <w:color w:val="00AF50"/>
        </w:rPr>
      </w:pPr>
      <w:r w:rsidRPr="00DE5EC8">
        <w:rPr>
          <w:color w:val="00AF50"/>
        </w:rPr>
        <w:br w:type="textWrapping" w:clear="all"/>
      </w:r>
    </w:p>
    <w:p w14:paraId="1BEB7BA4" w14:textId="792FA724" w:rsidR="00D640CA" w:rsidRDefault="00B87FD2" w:rsidP="007C10F7">
      <w:pPr>
        <w:pStyle w:val="Default"/>
        <w:jc w:val="both"/>
      </w:pPr>
      <w:r w:rsidRPr="00DE5EC8">
        <w:t xml:space="preserve">Ten sam kod spełnia funkcje tworzenia ramek na przemian, że raz jest biała raz czarna. </w:t>
      </w:r>
      <w:r w:rsidR="00D640CA">
        <w:t>Jedynie różni się, że zamiast wczytywać i przekształcać obrazek, od razu tworzę tablice:</w:t>
      </w:r>
      <w:r w:rsidR="00D640CA" w:rsidRPr="00D640CA">
        <w:t xml:space="preserve"> </w:t>
      </w:r>
      <w:r w:rsidR="00D640CA" w:rsidRPr="00D640CA">
        <w:drawing>
          <wp:inline distT="0" distB="0" distL="0" distR="0" wp14:anchorId="6E74C641" wp14:editId="73CD62ED">
            <wp:extent cx="2751375" cy="212936"/>
            <wp:effectExtent l="0" t="0" r="0" b="0"/>
            <wp:docPr id="858498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980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3572" cy="2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59E1" w14:textId="361698AA" w:rsidR="00AE202E" w:rsidRPr="00DE5EC8" w:rsidRDefault="00B87FD2" w:rsidP="007C10F7">
      <w:pPr>
        <w:pStyle w:val="Default"/>
        <w:jc w:val="both"/>
      </w:pPr>
      <w:r w:rsidRPr="00DE5EC8">
        <w:t xml:space="preserve">W tym przypadku obraz jest cały biały, a czarne ramki są po prostu dodawane poprzez zmianę punktu startowego. </w:t>
      </w:r>
      <w:r w:rsidR="00AE202E" w:rsidRPr="00DE5EC8">
        <w:t xml:space="preserve">Parametry jakie przyjąłem są takie same jak w poprzednim przykładzie, ale tu zastosowałem dodatkowy parametr odstęp, który pozwala sterować odległością pomiędzy ramkami. Parametry: h=320. W=480, grubość=20, </w:t>
      </w:r>
      <w:proofErr w:type="spellStart"/>
      <w:r w:rsidR="00AE202E" w:rsidRPr="00DE5EC8">
        <w:t>odstep</w:t>
      </w:r>
      <w:proofErr w:type="spellEnd"/>
      <w:r w:rsidR="00AE202E" w:rsidRPr="00DE5EC8">
        <w:t>=20</w:t>
      </w:r>
    </w:p>
    <w:p w14:paraId="73417D50" w14:textId="1307007E" w:rsidR="00B87FD2" w:rsidRPr="00DE5EC8" w:rsidRDefault="00AE202E" w:rsidP="007C10F7">
      <w:pPr>
        <w:pStyle w:val="Default"/>
        <w:jc w:val="both"/>
      </w:pPr>
      <w:r w:rsidRPr="00DE5EC8">
        <w:t>.</w:t>
      </w:r>
      <w:r w:rsidRPr="00DE5EC8">
        <w:rPr>
          <w:noProof/>
        </w:rPr>
        <w:drawing>
          <wp:inline distT="0" distB="0" distL="0" distR="0" wp14:anchorId="1522BB52" wp14:editId="43C859BE">
            <wp:extent cx="2353172" cy="1568781"/>
            <wp:effectExtent l="0" t="0" r="9525" b="0"/>
            <wp:docPr id="90584636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143" cy="15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0CA" w:rsidRPr="00D640CA">
        <w:rPr>
          <w:noProof/>
        </w:rPr>
        <w:t xml:space="preserve"> </w:t>
      </w:r>
    </w:p>
    <w:p w14:paraId="14EED18D" w14:textId="791FB841" w:rsidR="00AE202E" w:rsidRPr="00DE5EC8" w:rsidRDefault="00AE202E" w:rsidP="00D640CA">
      <w:pPr>
        <w:pStyle w:val="Default"/>
        <w:jc w:val="both"/>
      </w:pPr>
      <w:r w:rsidRPr="00DE5EC8">
        <w:t>Ramki o grubości 20 i odstępie 20</w:t>
      </w:r>
    </w:p>
    <w:p w14:paraId="43E94DC2" w14:textId="725BC86C" w:rsidR="00AE202E" w:rsidRPr="00DE5EC8" w:rsidRDefault="00AE202E" w:rsidP="007C10F7">
      <w:pPr>
        <w:pStyle w:val="Default"/>
        <w:jc w:val="both"/>
      </w:pPr>
      <w:r w:rsidRPr="00DE5EC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B0A105" wp14:editId="57B0DBE0">
            <wp:simplePos x="180975" y="90488"/>
            <wp:positionH relativeFrom="column">
              <wp:align>left</wp:align>
            </wp:positionH>
            <wp:positionV relativeFrom="paragraph">
              <wp:align>top</wp:align>
            </wp:positionV>
            <wp:extent cx="4424363" cy="5714606"/>
            <wp:effectExtent l="0" t="0" r="0" b="635"/>
            <wp:wrapSquare wrapText="bothSides"/>
            <wp:docPr id="561940366" name="Obraz 1" descr="Obraz zawierający tekst, zrzut ekranu, oprogramowanie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40366" name="Obraz 1" descr="Obraz zawierający tekst, zrzut ekranu, oprogramowanie, Czcionk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5714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5EC8">
        <w:t>Jak widać, obie funkcje niczym się nie różnią, poza podanymi argumentami. W razie potrzeby można zmodyfikować kod, i dać możliwość zmiany takich parametrów użytkownikowi.</w:t>
      </w:r>
    </w:p>
    <w:p w14:paraId="1177E83D" w14:textId="0759EBA5" w:rsidR="00AE202E" w:rsidRPr="00DE5EC8" w:rsidRDefault="00AE202E" w:rsidP="007C10F7">
      <w:pPr>
        <w:pStyle w:val="Default"/>
        <w:jc w:val="both"/>
      </w:pPr>
    </w:p>
    <w:p w14:paraId="0B2DDAAF" w14:textId="77777777" w:rsidR="00AE202E" w:rsidRPr="00DE5EC8" w:rsidRDefault="00AE202E" w:rsidP="007C10F7">
      <w:pPr>
        <w:pStyle w:val="Default"/>
        <w:jc w:val="both"/>
      </w:pPr>
    </w:p>
    <w:p w14:paraId="06F12049" w14:textId="77777777" w:rsidR="00AE202E" w:rsidRPr="00DE5EC8" w:rsidRDefault="00AE202E" w:rsidP="007C10F7">
      <w:pPr>
        <w:pStyle w:val="Default"/>
        <w:jc w:val="both"/>
      </w:pPr>
    </w:p>
    <w:p w14:paraId="4D6619E0" w14:textId="77777777" w:rsidR="00AE202E" w:rsidRPr="00DE5EC8" w:rsidRDefault="00AE202E" w:rsidP="007C10F7">
      <w:pPr>
        <w:pStyle w:val="Default"/>
        <w:jc w:val="both"/>
      </w:pPr>
    </w:p>
    <w:p w14:paraId="2E2FF019" w14:textId="77777777" w:rsidR="00AE202E" w:rsidRPr="00DE5EC8" w:rsidRDefault="00AE202E" w:rsidP="007C10F7">
      <w:pPr>
        <w:pStyle w:val="Default"/>
        <w:jc w:val="both"/>
      </w:pPr>
    </w:p>
    <w:p w14:paraId="1D532627" w14:textId="77777777" w:rsidR="00AE202E" w:rsidRPr="00DE5EC8" w:rsidRDefault="00AE202E" w:rsidP="007C10F7">
      <w:pPr>
        <w:pStyle w:val="Default"/>
        <w:jc w:val="both"/>
      </w:pPr>
    </w:p>
    <w:p w14:paraId="7633DF7A" w14:textId="77777777" w:rsidR="00AE202E" w:rsidRPr="00DE5EC8" w:rsidRDefault="00AE202E" w:rsidP="007C10F7">
      <w:pPr>
        <w:pStyle w:val="Default"/>
        <w:jc w:val="both"/>
      </w:pPr>
    </w:p>
    <w:p w14:paraId="1562E73D" w14:textId="77777777" w:rsidR="00AE202E" w:rsidRPr="00DE5EC8" w:rsidRDefault="00AE202E" w:rsidP="007C10F7">
      <w:pPr>
        <w:pStyle w:val="Default"/>
        <w:jc w:val="both"/>
      </w:pPr>
    </w:p>
    <w:p w14:paraId="5C106C45" w14:textId="77777777" w:rsidR="00AE202E" w:rsidRPr="00DE5EC8" w:rsidRDefault="00AE202E" w:rsidP="007C10F7">
      <w:pPr>
        <w:pStyle w:val="Default"/>
        <w:jc w:val="both"/>
      </w:pPr>
    </w:p>
    <w:p w14:paraId="5FF276BD" w14:textId="77777777" w:rsidR="00AE202E" w:rsidRPr="00DE5EC8" w:rsidRDefault="00AE202E" w:rsidP="007C10F7">
      <w:pPr>
        <w:pStyle w:val="Default"/>
        <w:jc w:val="both"/>
      </w:pPr>
    </w:p>
    <w:p w14:paraId="75E5E47F" w14:textId="77777777" w:rsidR="00AE202E" w:rsidRPr="00DE5EC8" w:rsidRDefault="00AE202E" w:rsidP="007C10F7">
      <w:pPr>
        <w:pStyle w:val="Default"/>
        <w:jc w:val="both"/>
      </w:pPr>
    </w:p>
    <w:p w14:paraId="1D4DCC87" w14:textId="77777777" w:rsidR="00AE202E" w:rsidRPr="00DE5EC8" w:rsidRDefault="00AE202E" w:rsidP="007C10F7">
      <w:pPr>
        <w:pStyle w:val="Default"/>
        <w:jc w:val="both"/>
      </w:pPr>
    </w:p>
    <w:p w14:paraId="01CB6315" w14:textId="77777777" w:rsidR="00AE202E" w:rsidRPr="00DE5EC8" w:rsidRDefault="00AE202E" w:rsidP="007C10F7">
      <w:pPr>
        <w:pStyle w:val="Default"/>
        <w:jc w:val="both"/>
      </w:pPr>
    </w:p>
    <w:p w14:paraId="399F38A9" w14:textId="77777777" w:rsidR="00AE202E" w:rsidRPr="00DE5EC8" w:rsidRDefault="00AE202E" w:rsidP="007C10F7">
      <w:pPr>
        <w:pStyle w:val="Default"/>
        <w:jc w:val="both"/>
      </w:pPr>
    </w:p>
    <w:p w14:paraId="36AC4D12" w14:textId="77777777" w:rsidR="00AE202E" w:rsidRPr="00DE5EC8" w:rsidRDefault="00AE202E" w:rsidP="007C10F7">
      <w:pPr>
        <w:pStyle w:val="Default"/>
        <w:jc w:val="both"/>
      </w:pPr>
    </w:p>
    <w:p w14:paraId="52F2B430" w14:textId="77777777" w:rsidR="00AE202E" w:rsidRPr="00DE5EC8" w:rsidRDefault="00AE202E" w:rsidP="007C10F7">
      <w:pPr>
        <w:pStyle w:val="Default"/>
        <w:jc w:val="both"/>
      </w:pPr>
    </w:p>
    <w:p w14:paraId="05AB9186" w14:textId="77777777" w:rsidR="00AE202E" w:rsidRPr="00DE5EC8" w:rsidRDefault="00AE202E" w:rsidP="007C10F7">
      <w:pPr>
        <w:pStyle w:val="Default"/>
        <w:jc w:val="both"/>
      </w:pPr>
    </w:p>
    <w:p w14:paraId="1D98F1CC" w14:textId="77777777" w:rsidR="00AE202E" w:rsidRPr="00DE5EC8" w:rsidRDefault="00AE202E" w:rsidP="007C10F7">
      <w:pPr>
        <w:pStyle w:val="Default"/>
        <w:jc w:val="both"/>
      </w:pPr>
    </w:p>
    <w:p w14:paraId="5C71D248" w14:textId="77777777" w:rsidR="00AE202E" w:rsidRPr="00DE5EC8" w:rsidRDefault="00AE202E" w:rsidP="007C10F7">
      <w:pPr>
        <w:pStyle w:val="Default"/>
        <w:jc w:val="both"/>
      </w:pPr>
    </w:p>
    <w:p w14:paraId="44C9EE9D" w14:textId="77777777" w:rsidR="00AE202E" w:rsidRPr="00DE5EC8" w:rsidRDefault="00AE202E" w:rsidP="007C10F7">
      <w:pPr>
        <w:pStyle w:val="Default"/>
        <w:jc w:val="both"/>
      </w:pPr>
    </w:p>
    <w:p w14:paraId="0634E912" w14:textId="77777777" w:rsidR="00AE202E" w:rsidRPr="00DE5EC8" w:rsidRDefault="00AE202E" w:rsidP="007C10F7">
      <w:pPr>
        <w:pStyle w:val="Default"/>
        <w:jc w:val="both"/>
      </w:pPr>
    </w:p>
    <w:p w14:paraId="7D540166" w14:textId="77777777" w:rsidR="00AE202E" w:rsidRPr="00DE5EC8" w:rsidRDefault="00AE202E" w:rsidP="007C10F7">
      <w:pPr>
        <w:pStyle w:val="Default"/>
        <w:jc w:val="both"/>
      </w:pPr>
    </w:p>
    <w:p w14:paraId="53C22E41" w14:textId="77777777" w:rsidR="00AE202E" w:rsidRPr="00DE5EC8" w:rsidRDefault="00AE202E" w:rsidP="007C10F7">
      <w:pPr>
        <w:pStyle w:val="Default"/>
        <w:jc w:val="both"/>
      </w:pPr>
    </w:p>
    <w:p w14:paraId="401A7670" w14:textId="77777777" w:rsidR="00AE202E" w:rsidRPr="00DE5EC8" w:rsidRDefault="00AE202E" w:rsidP="007C10F7">
      <w:pPr>
        <w:pStyle w:val="Default"/>
        <w:jc w:val="both"/>
      </w:pPr>
    </w:p>
    <w:p w14:paraId="452891F2" w14:textId="77777777" w:rsidR="00AE202E" w:rsidRPr="00DE5EC8" w:rsidRDefault="00AE202E" w:rsidP="007C10F7">
      <w:pPr>
        <w:pStyle w:val="Default"/>
        <w:jc w:val="both"/>
      </w:pPr>
    </w:p>
    <w:p w14:paraId="76E7348F" w14:textId="77777777" w:rsidR="00AE202E" w:rsidRPr="00DE5EC8" w:rsidRDefault="00AE202E" w:rsidP="007C10F7">
      <w:pPr>
        <w:pStyle w:val="Default"/>
        <w:jc w:val="both"/>
      </w:pPr>
    </w:p>
    <w:p w14:paraId="6BBA9527" w14:textId="77777777" w:rsidR="00AE202E" w:rsidRPr="00DE5EC8" w:rsidRDefault="00AE202E" w:rsidP="007C10F7">
      <w:pPr>
        <w:pStyle w:val="Default"/>
        <w:jc w:val="both"/>
      </w:pPr>
    </w:p>
    <w:p w14:paraId="5C01B19B" w14:textId="7AE8C8A3" w:rsidR="00AE202E" w:rsidRPr="00DE5EC8" w:rsidRDefault="00AE202E" w:rsidP="007C10F7">
      <w:pPr>
        <w:pStyle w:val="Default"/>
        <w:jc w:val="both"/>
      </w:pPr>
      <w:r w:rsidRPr="00DE5EC8">
        <w:rPr>
          <w:noProof/>
        </w:rPr>
        <w:drawing>
          <wp:anchor distT="0" distB="0" distL="114300" distR="114300" simplePos="0" relativeHeight="251660288" behindDoc="0" locked="0" layoutInCell="1" allowOverlap="1" wp14:anchorId="637FBB56" wp14:editId="6B7DE46B">
            <wp:simplePos x="180975" y="5886450"/>
            <wp:positionH relativeFrom="column">
              <wp:align>left</wp:align>
            </wp:positionH>
            <wp:positionV relativeFrom="paragraph">
              <wp:align>top</wp:align>
            </wp:positionV>
            <wp:extent cx="4447095" cy="3829050"/>
            <wp:effectExtent l="0" t="0" r="0" b="0"/>
            <wp:wrapSquare wrapText="bothSides"/>
            <wp:docPr id="608314023" name="Obraz 1" descr="Obraz zawierający tekst, zrzut ekra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14023" name="Obraz 1" descr="Obraz zawierający tekst, zrzut ekranu, Czcionk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09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5EC8">
        <w:t xml:space="preserve">Funkcja ta rysuje czarne pasy na białym tle. Jest możliwość ustawienia odstępu między tymi pasami, jednak domyślnie jest ustawiony na 10, gdyż przy wielkości </w:t>
      </w:r>
      <w:r w:rsidR="00DE5EC8">
        <w:br/>
      </w:r>
      <w:r w:rsidRPr="00DE5EC8">
        <w:t>0 wyszedłby po prostu czarny obraz. Przyjęte parametry to:</w:t>
      </w:r>
    </w:p>
    <w:p w14:paraId="3C3AFFBC" w14:textId="196D65C3" w:rsidR="00AE202E" w:rsidRPr="00DE5EC8" w:rsidRDefault="00AE202E" w:rsidP="007C10F7">
      <w:pPr>
        <w:pStyle w:val="Default"/>
        <w:jc w:val="both"/>
      </w:pPr>
      <w:r w:rsidRPr="00DE5EC8">
        <w:t xml:space="preserve">h=320, w=480, grubość=20, </w:t>
      </w:r>
      <w:r w:rsidR="00DE5EC8" w:rsidRPr="00DE5EC8">
        <w:t>odstęp</w:t>
      </w:r>
      <w:r w:rsidRPr="00DE5EC8">
        <w:t>=20</w:t>
      </w:r>
    </w:p>
    <w:p w14:paraId="1E0085D0" w14:textId="77777777" w:rsidR="00AE202E" w:rsidRPr="00DE5EC8" w:rsidRDefault="00AE202E" w:rsidP="007C10F7">
      <w:pPr>
        <w:pStyle w:val="Default"/>
        <w:jc w:val="both"/>
      </w:pPr>
    </w:p>
    <w:p w14:paraId="2064576E" w14:textId="77777777" w:rsidR="00AE202E" w:rsidRPr="00DE5EC8" w:rsidRDefault="00AE202E" w:rsidP="007C10F7">
      <w:pPr>
        <w:pStyle w:val="Default"/>
        <w:jc w:val="both"/>
        <w:rPr>
          <w:noProof/>
        </w:rPr>
      </w:pPr>
      <w:r w:rsidRPr="00DE5EC8">
        <w:rPr>
          <w:noProof/>
        </w:rPr>
        <w:drawing>
          <wp:inline distT="0" distB="0" distL="0" distR="0" wp14:anchorId="28C0CE81" wp14:editId="6C13FE06">
            <wp:extent cx="2621756" cy="1747837"/>
            <wp:effectExtent l="0" t="0" r="7620" b="5080"/>
            <wp:docPr id="136315854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880" cy="17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8959" w14:textId="77777777" w:rsidR="00AE202E" w:rsidRPr="00DE5EC8" w:rsidRDefault="00AE202E" w:rsidP="007C10F7">
      <w:pPr>
        <w:pStyle w:val="Default"/>
        <w:jc w:val="both"/>
        <w:rPr>
          <w:noProof/>
        </w:rPr>
      </w:pPr>
    </w:p>
    <w:p w14:paraId="39985078" w14:textId="74834869" w:rsidR="00AE202E" w:rsidRPr="00DE5EC8" w:rsidRDefault="00AE202E" w:rsidP="007C10F7">
      <w:pPr>
        <w:pStyle w:val="Default"/>
        <w:tabs>
          <w:tab w:val="center" w:pos="2078"/>
        </w:tabs>
        <w:jc w:val="both"/>
      </w:pPr>
      <w:r w:rsidRPr="00DE5EC8">
        <w:tab/>
        <w:t>Paski o grubości 20 i odstępie 20</w:t>
      </w:r>
      <w:r w:rsidRPr="00DE5EC8">
        <w:br w:type="textWrapping" w:clear="all"/>
      </w:r>
    </w:p>
    <w:p w14:paraId="7030CDC1" w14:textId="370A9F2F" w:rsidR="00DE5EC8" w:rsidRDefault="00DE5EC8" w:rsidP="007C10F7">
      <w:pPr>
        <w:pStyle w:val="Default"/>
        <w:pageBreakBefore/>
        <w:jc w:val="both"/>
        <w:rPr>
          <w:noProof/>
        </w:rPr>
      </w:pPr>
      <w:r w:rsidRPr="00DE5EC8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13168D4" wp14:editId="072BED85">
            <wp:simplePos x="180975" y="90488"/>
            <wp:positionH relativeFrom="column">
              <wp:align>left</wp:align>
            </wp:positionH>
            <wp:positionV relativeFrom="paragraph">
              <wp:align>top</wp:align>
            </wp:positionV>
            <wp:extent cx="4048961" cy="3433762"/>
            <wp:effectExtent l="0" t="0" r="8890" b="0"/>
            <wp:wrapSquare wrapText="bothSides"/>
            <wp:docPr id="738466974" name="Obraz 1" descr="Obraz zawierający tekst, zrzut ekranu, oprogramowanie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66974" name="Obraz 1" descr="Obraz zawierający tekst, zrzut ekranu, oprogramowanie, Czcionk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961" cy="343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Ta funkcja rysuje dwa czarne prostokąty stykające się w podanym punkcie. Jako parametry przyjęto h=320, w=480 i współrzędne startowe nazwane tu </w:t>
      </w:r>
      <w:proofErr w:type="spellStart"/>
      <w:r>
        <w:t>h_start</w:t>
      </w:r>
      <w:proofErr w:type="spellEnd"/>
      <w:r>
        <w:t xml:space="preserve">=50 oraz </w:t>
      </w:r>
      <w:proofErr w:type="spellStart"/>
      <w:r>
        <w:t>w_start</w:t>
      </w:r>
      <w:proofErr w:type="spellEnd"/>
      <w:r>
        <w:t>=100.</w:t>
      </w:r>
      <w:r>
        <w:rPr>
          <w:noProof/>
        </w:rPr>
        <w:drawing>
          <wp:inline distT="0" distB="0" distL="0" distR="0" wp14:anchorId="582F6B46" wp14:editId="00306A72">
            <wp:extent cx="2971800" cy="1981200"/>
            <wp:effectExtent l="0" t="0" r="0" b="0"/>
            <wp:docPr id="133248175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537" cy="199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EC8">
        <w:t>Prostokąty stykające się w punkcie 100x50</w:t>
      </w:r>
      <w:r w:rsidR="00212822">
        <w:rPr>
          <w:noProof/>
        </w:rPr>
        <w:drawing>
          <wp:inline distT="0" distB="0" distL="0" distR="0" wp14:anchorId="3FF0AC1F" wp14:editId="295915D6">
            <wp:extent cx="5614988" cy="5614988"/>
            <wp:effectExtent l="0" t="0" r="5080" b="5080"/>
            <wp:docPr id="155315410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768" cy="56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EE2A" w14:textId="2EBA2DB7" w:rsidR="00212822" w:rsidRDefault="00212822" w:rsidP="007C10F7">
      <w:pPr>
        <w:jc w:val="both"/>
      </w:pPr>
      <w:r w:rsidRPr="00212822">
        <w:rPr>
          <w:noProof/>
        </w:rPr>
        <w:drawing>
          <wp:inline distT="0" distB="0" distL="0" distR="0" wp14:anchorId="37788D7D" wp14:editId="0BA024D3">
            <wp:extent cx="7200900" cy="619760"/>
            <wp:effectExtent l="0" t="0" r="0" b="8890"/>
            <wp:docPr id="8413465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465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927E" w14:textId="345F48A1" w:rsidR="00212822" w:rsidRPr="00212822" w:rsidRDefault="008756FD" w:rsidP="007C10F7">
      <w:pPr>
        <w:jc w:val="both"/>
        <w:rPr>
          <w:sz w:val="24"/>
          <w:szCs w:val="24"/>
        </w:rPr>
      </w:pPr>
      <w:r>
        <w:rPr>
          <w:sz w:val="24"/>
          <w:szCs w:val="24"/>
        </w:rPr>
        <w:t>Obraz o parametrach powyżej, ciekawe złudzenie, jakby były tam różne kolory, a cały obraz to po prostu coraz mniejsze ramki.</w:t>
      </w:r>
    </w:p>
    <w:p w14:paraId="65B69EE0" w14:textId="77777777" w:rsidR="00212822" w:rsidRPr="00DE5EC8" w:rsidRDefault="00212822" w:rsidP="007C10F7">
      <w:pPr>
        <w:pStyle w:val="Default"/>
        <w:pageBreakBefore/>
        <w:jc w:val="both"/>
        <w:rPr>
          <w:noProof/>
        </w:rPr>
      </w:pPr>
    </w:p>
    <w:p w14:paraId="43A7BA02" w14:textId="78AD22CC" w:rsidR="00B87FD2" w:rsidRDefault="001E2AE4" w:rsidP="007C10F7">
      <w:pPr>
        <w:pStyle w:val="Default"/>
        <w:jc w:val="both"/>
        <w:rPr>
          <w:b/>
          <w:bCs/>
          <w:color w:val="FF0000"/>
        </w:rPr>
      </w:pPr>
      <w:r w:rsidRPr="001E2AE4">
        <w:rPr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0F7ADBF0" wp14:editId="6717FC48">
            <wp:simplePos x="0" y="0"/>
            <wp:positionH relativeFrom="column">
              <wp:posOffset>1270</wp:posOffset>
            </wp:positionH>
            <wp:positionV relativeFrom="paragraph">
              <wp:posOffset>187325</wp:posOffset>
            </wp:positionV>
            <wp:extent cx="4799330" cy="5009515"/>
            <wp:effectExtent l="0" t="0" r="1270" b="635"/>
            <wp:wrapSquare wrapText="bothSides"/>
            <wp:docPr id="954671543" name="Obraz 1" descr="Obraz zawierający tekst, zrzut ekra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71543" name="Obraz 1" descr="Obraz zawierający tekst, zrzut ekranu, Czcionk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FD2" w:rsidRPr="00DE5EC8">
        <w:rPr>
          <w:b/>
          <w:bCs/>
          <w:color w:val="FF0000"/>
        </w:rPr>
        <w:t xml:space="preserve">Obrazy w trybie L </w:t>
      </w:r>
    </w:p>
    <w:p w14:paraId="36D90C1D" w14:textId="4C0B9092" w:rsidR="001E2AE4" w:rsidRPr="007C10F7" w:rsidRDefault="001E2AE4" w:rsidP="007C10F7">
      <w:pPr>
        <w:pStyle w:val="Default"/>
        <w:jc w:val="both"/>
        <w:rPr>
          <w:color w:val="auto"/>
        </w:rPr>
      </w:pPr>
      <w:r>
        <w:rPr>
          <w:color w:val="auto"/>
        </w:rPr>
        <w:t>Funkcja tworzy pasy w odcieniach szarości o wybranej grubości. Na początku przyjęto, że pierwszy pas będzie biały, a kiedy wartość odcienia spadnie poniżej zera zostanie ponownie ustawiony na wartość 255. W innych warunkach wartość odcienia wyliczana będzie według</w:t>
      </w:r>
      <w:r w:rsidR="007C10F7">
        <w:rPr>
          <w:color w:val="auto"/>
        </w:rPr>
        <w:t xml:space="preserve"> </w:t>
      </w:r>
      <w:r>
        <w:rPr>
          <w:color w:val="auto"/>
        </w:rPr>
        <w:t>wzoru:</w:t>
      </w:r>
      <w:r w:rsidR="007C10F7" w:rsidRPr="001E2AE4">
        <w:rPr>
          <w:noProof/>
          <w:color w:val="FF0000"/>
        </w:rPr>
        <w:drawing>
          <wp:inline distT="0" distB="0" distL="0" distR="0" wp14:anchorId="5BE4C9B9" wp14:editId="565B4B8C">
            <wp:extent cx="2218829" cy="131290"/>
            <wp:effectExtent l="0" t="0" r="0" b="2540"/>
            <wp:docPr id="17064109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0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4966" cy="1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CBBC" w14:textId="29BB71B0" w:rsidR="00A2733E" w:rsidRPr="001E2AE4" w:rsidRDefault="001E2AE4" w:rsidP="007C10F7">
      <w:pPr>
        <w:pStyle w:val="Default"/>
        <w:jc w:val="both"/>
        <w:rPr>
          <w:color w:val="auto"/>
        </w:rPr>
      </w:pPr>
      <w:r>
        <w:rPr>
          <w:color w:val="auto"/>
        </w:rPr>
        <w:t>Czyli przy każdym przejściu pętli obecna wartość odcienia będzie pomniejszana o wynik dzielenia bez reszty maksymalnej wartości h lub w podzielonej przez ustaloną grubość.</w:t>
      </w:r>
      <w:r>
        <w:rPr>
          <w:noProof/>
          <w:color w:val="auto"/>
        </w:rPr>
        <w:drawing>
          <wp:inline distT="0" distB="0" distL="0" distR="0" wp14:anchorId="2D851173" wp14:editId="5FC264AA">
            <wp:extent cx="3423156" cy="2253498"/>
            <wp:effectExtent l="0" t="0" r="6350" b="0"/>
            <wp:docPr id="107027897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43" cy="229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E4">
        <w:rPr>
          <w:noProof/>
          <w:color w:val="auto"/>
        </w:rPr>
        <w:t xml:space="preserve"> </w:t>
      </w:r>
      <w:r>
        <w:rPr>
          <w:noProof/>
          <w:color w:val="auto"/>
        </w:rPr>
        <w:t xml:space="preserve">  </w:t>
      </w:r>
      <w:r>
        <w:rPr>
          <w:noProof/>
          <w:color w:val="auto"/>
        </w:rPr>
        <w:drawing>
          <wp:inline distT="0" distB="0" distL="0" distR="0" wp14:anchorId="2186A746" wp14:editId="2D619305">
            <wp:extent cx="3371580" cy="2246782"/>
            <wp:effectExtent l="0" t="0" r="635" b="1270"/>
            <wp:docPr id="99854169" name="Obraz 10" descr="Obraz zawierający zrzut ekranu, czarne,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4169" name="Obraz 10" descr="Obraz zawierający zrzut ekranu, czarne,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45" cy="2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br w:type="textWrapping" w:clear="all"/>
      </w:r>
      <w:r>
        <w:rPr>
          <w:color w:val="auto"/>
        </w:rPr>
        <w:t xml:space="preserve">Obraz o parametrach h=320, w=480, grubość=20  </w:t>
      </w:r>
      <w:r w:rsidR="007C10F7">
        <w:rPr>
          <w:color w:val="auto"/>
        </w:rPr>
        <w:tab/>
      </w:r>
      <w:r w:rsidR="007C10F7">
        <w:rPr>
          <w:color w:val="auto"/>
        </w:rPr>
        <w:tab/>
      </w:r>
      <w:r w:rsidR="007C10F7">
        <w:rPr>
          <w:color w:val="auto"/>
        </w:rPr>
        <w:tab/>
      </w:r>
      <w:r>
        <w:rPr>
          <w:color w:val="auto"/>
        </w:rPr>
        <w:t>Negatyw obrazu obok</w:t>
      </w:r>
    </w:p>
    <w:p w14:paraId="475E1428" w14:textId="73EDBA01" w:rsidR="007C10F7" w:rsidRDefault="007C10F7" w:rsidP="008E50A3">
      <w:pPr>
        <w:pStyle w:val="Default"/>
        <w:numPr>
          <w:ilvl w:val="1"/>
          <w:numId w:val="3"/>
        </w:numPr>
        <w:ind w:hanging="360"/>
        <w:jc w:val="both"/>
      </w:pPr>
      <w:r w:rsidRPr="007C10F7">
        <w:rPr>
          <w:noProof/>
        </w:rPr>
        <w:lastRenderedPageBreak/>
        <w:drawing>
          <wp:inline distT="0" distB="0" distL="0" distR="0" wp14:anchorId="4BF78BC9" wp14:editId="5B9C03E2">
            <wp:extent cx="7119620" cy="6058441"/>
            <wp:effectExtent l="0" t="0" r="5080" b="0"/>
            <wp:docPr id="518277093" name="Obraz 1" descr="Obraz zawierający tekst, zrzut ekranu, oprogramowa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7093" name="Obraz 1" descr="Obraz zawierający tekst, zrzut ekranu, oprogramowa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65344" cy="609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B775" w14:textId="5AD2EDC8" w:rsidR="007C10F7" w:rsidRDefault="007C10F7" w:rsidP="008E50A3">
      <w:pPr>
        <w:pStyle w:val="Default"/>
        <w:numPr>
          <w:ilvl w:val="1"/>
          <w:numId w:val="3"/>
        </w:numPr>
        <w:ind w:hanging="360"/>
        <w:jc w:val="both"/>
      </w:pPr>
      <w:r>
        <w:t xml:space="preserve">Kod rysuje w zależności od parametru odstęp albo ramkę, albo wiele ramek coraz mniejszych oddalonych od siebie o wybrany parametr </w:t>
      </w:r>
      <w:proofErr w:type="spellStart"/>
      <w:r>
        <w:t>odstep</w:t>
      </w:r>
      <w:proofErr w:type="spellEnd"/>
      <w:r>
        <w:t xml:space="preserve"> i o wybranej grubości.</w:t>
      </w:r>
    </w:p>
    <w:p w14:paraId="3C4221D5" w14:textId="56CDEC01" w:rsidR="007C10F7" w:rsidRDefault="007C10F7" w:rsidP="008E50A3">
      <w:pPr>
        <w:pStyle w:val="Default"/>
        <w:numPr>
          <w:ilvl w:val="1"/>
          <w:numId w:val="3"/>
        </w:numPr>
        <w:ind w:hanging="360"/>
        <w:jc w:val="both"/>
      </w:pPr>
      <w:r>
        <w:t>Przykładowy wynik i jego negatyw przy podanych parametrach. Tym razem odcień ustawiono jako stałą wartość i nie zmienia się ona w programie.</w:t>
      </w:r>
    </w:p>
    <w:p w14:paraId="2FBD00D4" w14:textId="4C133F32" w:rsidR="007C10F7" w:rsidRDefault="007C10F7" w:rsidP="008E50A3">
      <w:pPr>
        <w:pStyle w:val="Default"/>
        <w:numPr>
          <w:ilvl w:val="1"/>
          <w:numId w:val="3"/>
        </w:numPr>
        <w:ind w:hanging="360"/>
        <w:jc w:val="both"/>
      </w:pPr>
      <w:r w:rsidRPr="007C10F7">
        <w:rPr>
          <w:noProof/>
        </w:rPr>
        <w:drawing>
          <wp:inline distT="0" distB="0" distL="0" distR="0" wp14:anchorId="196C3E27" wp14:editId="7C713702">
            <wp:extent cx="7200900" cy="229870"/>
            <wp:effectExtent l="0" t="0" r="0" b="0"/>
            <wp:docPr id="20571561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561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DB1D" w14:textId="4C8BC085" w:rsidR="007C10F7" w:rsidRPr="007C10F7" w:rsidRDefault="007C10F7" w:rsidP="008E50A3">
      <w:pPr>
        <w:pStyle w:val="Default"/>
        <w:numPr>
          <w:ilvl w:val="1"/>
          <w:numId w:val="3"/>
        </w:numPr>
        <w:ind w:hanging="360"/>
        <w:jc w:val="both"/>
      </w:pPr>
      <w:r>
        <w:rPr>
          <w:b/>
          <w:bCs/>
          <w:noProof/>
          <w:color w:val="FF0000"/>
        </w:rPr>
        <w:drawing>
          <wp:inline distT="0" distB="0" distL="0" distR="0" wp14:anchorId="78FEF184" wp14:editId="0350A11E">
            <wp:extent cx="3466920" cy="2310317"/>
            <wp:effectExtent l="0" t="0" r="635" b="0"/>
            <wp:docPr id="1870174891" name="Obraz 11" descr="Obraz zawierający Prostokąt, sztuka, Symetria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74891" name="Obraz 11" descr="Obraz zawierający Prostokąt, sztuka, Symetria, wzó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963" cy="233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4402"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0B0E9CF7" wp14:editId="732879B3">
            <wp:extent cx="3472701" cy="2314169"/>
            <wp:effectExtent l="0" t="0" r="0" b="0"/>
            <wp:docPr id="1156054158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092" cy="233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1DB4" w14:textId="1424F22E" w:rsidR="007C10F7" w:rsidRPr="007C10F7" w:rsidRDefault="006A4402" w:rsidP="008E50A3">
      <w:pPr>
        <w:pStyle w:val="Default"/>
        <w:numPr>
          <w:ilvl w:val="1"/>
          <w:numId w:val="3"/>
        </w:numPr>
        <w:ind w:hanging="360"/>
        <w:jc w:val="both"/>
      </w:pPr>
      <w:r>
        <w:t>Obraz powstały przy podanych parametrach</w:t>
      </w:r>
      <w:r>
        <w:tab/>
      </w:r>
      <w:r>
        <w:tab/>
        <w:t>Negatyw tego obrazu</w:t>
      </w:r>
    </w:p>
    <w:p w14:paraId="472B1B0B" w14:textId="73D0C889" w:rsidR="007C10F7" w:rsidRPr="007C10F7" w:rsidRDefault="007C10F7" w:rsidP="008E50A3">
      <w:pPr>
        <w:pStyle w:val="Default"/>
        <w:numPr>
          <w:ilvl w:val="1"/>
          <w:numId w:val="3"/>
        </w:numPr>
        <w:ind w:hanging="360"/>
        <w:jc w:val="both"/>
      </w:pPr>
    </w:p>
    <w:p w14:paraId="3C5999EA" w14:textId="77777777" w:rsidR="00E2692F" w:rsidRPr="00E2692F" w:rsidRDefault="00E2692F" w:rsidP="008E50A3">
      <w:pPr>
        <w:pStyle w:val="Default"/>
        <w:numPr>
          <w:ilvl w:val="1"/>
          <w:numId w:val="3"/>
        </w:numPr>
        <w:ind w:hanging="360"/>
        <w:jc w:val="both"/>
      </w:pPr>
    </w:p>
    <w:p w14:paraId="46B6A3FB" w14:textId="77777777" w:rsidR="00E2692F" w:rsidRPr="00E2692F" w:rsidRDefault="00E2692F" w:rsidP="008E50A3">
      <w:pPr>
        <w:pStyle w:val="Default"/>
        <w:numPr>
          <w:ilvl w:val="1"/>
          <w:numId w:val="3"/>
        </w:numPr>
        <w:ind w:hanging="360"/>
        <w:jc w:val="both"/>
      </w:pPr>
    </w:p>
    <w:p w14:paraId="7100E269" w14:textId="77777777" w:rsidR="00E2692F" w:rsidRPr="00E2692F" w:rsidRDefault="00E2692F" w:rsidP="008E50A3">
      <w:pPr>
        <w:pStyle w:val="Default"/>
        <w:numPr>
          <w:ilvl w:val="1"/>
          <w:numId w:val="3"/>
        </w:numPr>
        <w:ind w:hanging="360"/>
        <w:jc w:val="both"/>
      </w:pPr>
    </w:p>
    <w:p w14:paraId="376281A1" w14:textId="77777777" w:rsidR="00E2692F" w:rsidRPr="00E2692F" w:rsidRDefault="00E2692F" w:rsidP="008E50A3">
      <w:pPr>
        <w:pStyle w:val="Default"/>
        <w:numPr>
          <w:ilvl w:val="1"/>
          <w:numId w:val="3"/>
        </w:numPr>
        <w:ind w:hanging="360"/>
        <w:jc w:val="both"/>
      </w:pPr>
    </w:p>
    <w:p w14:paraId="66DFBE37" w14:textId="77777777" w:rsidR="00E2692F" w:rsidRPr="00E2692F" w:rsidRDefault="00E2692F" w:rsidP="008E50A3">
      <w:pPr>
        <w:pStyle w:val="Default"/>
        <w:numPr>
          <w:ilvl w:val="1"/>
          <w:numId w:val="3"/>
        </w:numPr>
        <w:ind w:hanging="360"/>
        <w:jc w:val="both"/>
      </w:pPr>
    </w:p>
    <w:p w14:paraId="4CB895DD" w14:textId="77777777" w:rsidR="00E2692F" w:rsidRPr="00E2692F" w:rsidRDefault="00E2692F" w:rsidP="008E50A3">
      <w:pPr>
        <w:pStyle w:val="Default"/>
        <w:numPr>
          <w:ilvl w:val="1"/>
          <w:numId w:val="3"/>
        </w:numPr>
        <w:ind w:hanging="360"/>
        <w:jc w:val="both"/>
      </w:pPr>
    </w:p>
    <w:p w14:paraId="5D007E36" w14:textId="30912EAE" w:rsidR="00B87FD2" w:rsidRPr="00DE5EC8" w:rsidRDefault="00B87FD2" w:rsidP="008E50A3">
      <w:pPr>
        <w:pStyle w:val="Default"/>
        <w:numPr>
          <w:ilvl w:val="1"/>
          <w:numId w:val="3"/>
        </w:numPr>
        <w:ind w:hanging="360"/>
        <w:jc w:val="both"/>
      </w:pPr>
      <w:r w:rsidRPr="007C10F7">
        <w:rPr>
          <w:b/>
          <w:bCs/>
          <w:color w:val="FF0000"/>
        </w:rPr>
        <w:t xml:space="preserve">Obrazy w trybie RGB </w:t>
      </w:r>
    </w:p>
    <w:p w14:paraId="7A775E52" w14:textId="531ADE40" w:rsidR="00E2692F" w:rsidRDefault="00E2692F" w:rsidP="00E2692F">
      <w:pPr>
        <w:pStyle w:val="Default"/>
        <w:jc w:val="both"/>
      </w:pPr>
      <w:r w:rsidRPr="00E2692F">
        <w:rPr>
          <w:noProof/>
        </w:rPr>
        <w:drawing>
          <wp:inline distT="0" distB="0" distL="0" distR="0" wp14:anchorId="48CD216E" wp14:editId="34D9AD59">
            <wp:extent cx="7111519" cy="6040755"/>
            <wp:effectExtent l="0" t="0" r="0" b="0"/>
            <wp:docPr id="2011304553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04553" name="Obraz 1" descr="Obraz zawierający tekst, zrzut ekranu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64925" cy="60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965F" w14:textId="10E308BD" w:rsidR="00E2692F" w:rsidRDefault="00E2692F" w:rsidP="00E2692F">
      <w:pPr>
        <w:pStyle w:val="Default"/>
        <w:jc w:val="both"/>
      </w:pPr>
      <w:r>
        <w:t>Funkcja podobnie jak rysująca szare pasy rysuje tym razem kolorowe RGB o podanej przez użytkownika grubości.</w:t>
      </w:r>
    </w:p>
    <w:p w14:paraId="662AA047" w14:textId="5BC12960" w:rsidR="00E2692F" w:rsidRDefault="00E2692F" w:rsidP="00E2692F">
      <w:pPr>
        <w:pStyle w:val="Default"/>
        <w:jc w:val="both"/>
      </w:pPr>
      <w:r>
        <w:t xml:space="preserve">Aby wybrać zaimportowano funkcję </w:t>
      </w:r>
      <w:proofErr w:type="spellStart"/>
      <w:r>
        <w:t>randint</w:t>
      </w:r>
      <w:proofErr w:type="spellEnd"/>
      <w:r>
        <w:t xml:space="preserve"> z biblioteki </w:t>
      </w:r>
      <w:proofErr w:type="spellStart"/>
      <w:r>
        <w:t>random</w:t>
      </w:r>
      <w:proofErr w:type="spellEnd"/>
      <w:r>
        <w:t xml:space="preserve"> i ustalono aby wybierał losowo z zakresu 0-256. To sprawi, że po narysowaniu danego pasa kolor zmienia się sposób losowy, a każde wywołanie programu daje różne wyniki. Przyjęto następujące parametry: h=320, w=480, grubość=20</w:t>
      </w:r>
    </w:p>
    <w:p w14:paraId="3DB4E634" w14:textId="77777777" w:rsidR="00E2692F" w:rsidRDefault="00E2692F" w:rsidP="00E2692F">
      <w:pPr>
        <w:pStyle w:val="Default"/>
        <w:jc w:val="both"/>
      </w:pPr>
    </w:p>
    <w:p w14:paraId="1A759D06" w14:textId="10881AC4" w:rsidR="00E2692F" w:rsidRDefault="00E2692F" w:rsidP="00E2692F">
      <w:pPr>
        <w:pStyle w:val="Default"/>
        <w:jc w:val="both"/>
        <w:rPr>
          <w:noProof/>
        </w:rPr>
      </w:pPr>
      <w:r>
        <w:rPr>
          <w:noProof/>
        </w:rPr>
        <w:drawing>
          <wp:inline distT="0" distB="0" distL="0" distR="0" wp14:anchorId="1566D7F7" wp14:editId="0CE04DE0">
            <wp:extent cx="3355642" cy="2236163"/>
            <wp:effectExtent l="0" t="0" r="0" b="0"/>
            <wp:docPr id="1365744655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50" cy="226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B2E6257" wp14:editId="268A9ADD">
            <wp:extent cx="3349911" cy="2232343"/>
            <wp:effectExtent l="0" t="0" r="3175" b="0"/>
            <wp:docPr id="188347593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96" cy="225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9E43" w14:textId="5B493EB3" w:rsidR="00E2692F" w:rsidRDefault="00E2692F" w:rsidP="00E2692F">
      <w:pPr>
        <w:pStyle w:val="Default"/>
        <w:jc w:val="both"/>
        <w:rPr>
          <w:noProof/>
        </w:rPr>
      </w:pPr>
      <w:r>
        <w:rPr>
          <w:noProof/>
        </w:rPr>
        <w:t>Obraz powstały z podanych parametró</w:t>
      </w:r>
      <w:r>
        <w:rPr>
          <w:noProof/>
        </w:rPr>
        <w:fldChar w:fldCharType="begin"/>
      </w:r>
      <w:r>
        <w:rPr>
          <w:noProof/>
        </w:rPr>
        <w:instrText xml:space="preserve"> LISTNUM </w:instrText>
      </w:r>
      <w:r>
        <w:rPr>
          <w:noProof/>
        </w:rPr>
        <w:fldChar w:fldCharType="end"/>
      </w:r>
      <w:r>
        <w:rPr>
          <w:noProof/>
        </w:rPr>
        <w:t>w.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Negatyw tego obrazu</w:t>
      </w:r>
    </w:p>
    <w:p w14:paraId="61105629" w14:textId="77777777" w:rsidR="00E2692F" w:rsidRDefault="00E2692F" w:rsidP="00E2692F">
      <w:pPr>
        <w:pStyle w:val="Default"/>
        <w:jc w:val="both"/>
        <w:rPr>
          <w:noProof/>
        </w:rPr>
      </w:pPr>
    </w:p>
    <w:p w14:paraId="31E6CC0A" w14:textId="77777777" w:rsidR="00E2692F" w:rsidRDefault="00E2692F" w:rsidP="00E2692F">
      <w:pPr>
        <w:pStyle w:val="Default"/>
        <w:jc w:val="both"/>
      </w:pPr>
    </w:p>
    <w:p w14:paraId="42DDA72A" w14:textId="77777777" w:rsidR="00E2692F" w:rsidRDefault="00E2692F" w:rsidP="007C10F7">
      <w:pPr>
        <w:pStyle w:val="Default"/>
        <w:numPr>
          <w:ilvl w:val="0"/>
          <w:numId w:val="4"/>
        </w:numPr>
        <w:ind w:hanging="360"/>
        <w:jc w:val="both"/>
      </w:pPr>
    </w:p>
    <w:p w14:paraId="0388DB45" w14:textId="53EE9D9E" w:rsidR="00E2692F" w:rsidRDefault="00DE0916" w:rsidP="00DE0916">
      <w:pPr>
        <w:pStyle w:val="Default"/>
        <w:jc w:val="both"/>
      </w:pPr>
      <w:r w:rsidRPr="00DE0916">
        <w:rPr>
          <w:noProof/>
        </w:rPr>
        <w:lastRenderedPageBreak/>
        <w:drawing>
          <wp:inline distT="0" distB="0" distL="0" distR="0" wp14:anchorId="0421897F" wp14:editId="37681949">
            <wp:extent cx="7145089" cy="6054108"/>
            <wp:effectExtent l="0" t="0" r="0" b="3810"/>
            <wp:docPr id="427237196" name="Obraz 1" descr="Obraz zawierający tekst, zrzut ekranu, oprogramowa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37196" name="Obraz 1" descr="Obraz zawierający tekst, zrzut ekranu, oprogramowa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67459" cy="60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EED" w14:textId="552E030B" w:rsidR="00DE0916" w:rsidRDefault="00DE0916" w:rsidP="00DE0916">
      <w:pPr>
        <w:pStyle w:val="Default"/>
        <w:jc w:val="both"/>
      </w:pPr>
      <w:r>
        <w:t xml:space="preserve">Program rysuje ramkę przy parametrze </w:t>
      </w:r>
      <w:proofErr w:type="spellStart"/>
      <w:r>
        <w:t>odstep</w:t>
      </w:r>
      <w:proofErr w:type="spellEnd"/>
      <w:r>
        <w:t xml:space="preserve"> = 0 lub wiele ramek kiedy odstęp jest &gt; 0. Podobnie jak poprzednio do ustalenia koloru zastosowano funkcję </w:t>
      </w:r>
      <w:proofErr w:type="spellStart"/>
      <w:r>
        <w:t>randint</w:t>
      </w:r>
      <w:proofErr w:type="spellEnd"/>
      <w:r>
        <w:t xml:space="preserve"> z </w:t>
      </w:r>
      <w:proofErr w:type="spellStart"/>
      <w:r>
        <w:t>bibliotemi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o parametrach 0-256. W odróżnieniu od odcieni szarości, tutaj każda ramka ma losowany kolor, więc przy każdym uruchomieniu programu wynik będzie inny.</w:t>
      </w:r>
      <w:r>
        <w:rPr>
          <w:noProof/>
        </w:rPr>
        <w:drawing>
          <wp:inline distT="0" distB="0" distL="0" distR="0" wp14:anchorId="4E83A680" wp14:editId="658A733C">
            <wp:extent cx="3466196" cy="2309835"/>
            <wp:effectExtent l="0" t="0" r="1270" b="0"/>
            <wp:docPr id="563682770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32" cy="233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73BD896" wp14:editId="1F7FC5D6">
            <wp:extent cx="3466197" cy="2309835"/>
            <wp:effectExtent l="0" t="0" r="1270" b="0"/>
            <wp:docPr id="81167661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860" cy="2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3B5F" w14:textId="2C3F2891" w:rsidR="00DE0916" w:rsidRDefault="00DE0916" w:rsidP="00DE0916">
      <w:pPr>
        <w:pStyle w:val="Default"/>
        <w:jc w:val="both"/>
      </w:pPr>
      <w:r>
        <w:t>Obraz powstały przy podanych parametrach</w:t>
      </w:r>
      <w:r>
        <w:tab/>
      </w:r>
      <w:r>
        <w:tab/>
        <w:t>Negatyw tego obrazu</w:t>
      </w:r>
    </w:p>
    <w:p w14:paraId="341CAA98" w14:textId="77777777" w:rsidR="00DE0916" w:rsidRDefault="00DE0916" w:rsidP="00DE0916">
      <w:pPr>
        <w:pStyle w:val="Default"/>
        <w:jc w:val="both"/>
      </w:pPr>
    </w:p>
    <w:p w14:paraId="45F93F65" w14:textId="77777777" w:rsidR="00DE0916" w:rsidRDefault="00DE0916" w:rsidP="00DE0916">
      <w:pPr>
        <w:pStyle w:val="Default"/>
        <w:jc w:val="both"/>
      </w:pPr>
    </w:p>
    <w:p w14:paraId="1139B276" w14:textId="77777777" w:rsidR="00DE0916" w:rsidRDefault="00DE0916" w:rsidP="00DE0916">
      <w:pPr>
        <w:pStyle w:val="Default"/>
        <w:jc w:val="both"/>
      </w:pPr>
    </w:p>
    <w:p w14:paraId="64499EEF" w14:textId="77777777" w:rsidR="00DE0916" w:rsidRDefault="00DE0916" w:rsidP="00DE0916">
      <w:pPr>
        <w:pStyle w:val="Default"/>
        <w:jc w:val="both"/>
      </w:pPr>
    </w:p>
    <w:p w14:paraId="2EDF174B" w14:textId="77777777" w:rsidR="00DE0916" w:rsidRDefault="00DE0916" w:rsidP="00DE0916">
      <w:pPr>
        <w:pStyle w:val="Default"/>
        <w:jc w:val="both"/>
      </w:pPr>
    </w:p>
    <w:p w14:paraId="2DCF2527" w14:textId="77777777" w:rsidR="00DE0916" w:rsidRDefault="00DE0916" w:rsidP="00DE0916">
      <w:pPr>
        <w:pStyle w:val="Default"/>
        <w:jc w:val="both"/>
      </w:pPr>
    </w:p>
    <w:p w14:paraId="353C37CD" w14:textId="77777777" w:rsidR="00DE0916" w:rsidRDefault="00DE0916" w:rsidP="00DE0916">
      <w:pPr>
        <w:pStyle w:val="Default"/>
        <w:jc w:val="both"/>
      </w:pPr>
    </w:p>
    <w:p w14:paraId="38F724B4" w14:textId="54F299DC" w:rsidR="00DE0916" w:rsidRDefault="00DE0916" w:rsidP="00DE0916">
      <w:pPr>
        <w:pStyle w:val="Default"/>
        <w:jc w:val="both"/>
      </w:pPr>
      <w:r w:rsidRPr="00DE0916">
        <w:rPr>
          <w:noProof/>
        </w:rPr>
        <w:lastRenderedPageBreak/>
        <w:drawing>
          <wp:inline distT="0" distB="0" distL="0" distR="0" wp14:anchorId="7A056BB4" wp14:editId="226D2F41">
            <wp:extent cx="7200900" cy="10374630"/>
            <wp:effectExtent l="0" t="0" r="0" b="7620"/>
            <wp:docPr id="1789326823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26823" name="Obraz 1" descr="Obraz zawierający tekst, zrzut ekranu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3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5364" w14:textId="6F046DA7" w:rsidR="00D7505F" w:rsidRDefault="00DE0916" w:rsidP="00DE0916">
      <w:pPr>
        <w:pStyle w:val="Default"/>
        <w:jc w:val="both"/>
      </w:pPr>
      <w:r>
        <w:lastRenderedPageBreak/>
        <w:t xml:space="preserve">W powyższym kodzie wczytujemy </w:t>
      </w:r>
      <w:r w:rsidR="00D7505F">
        <w:t xml:space="preserve">w pierwszej kolejności znany z poprzednich lab1 plik inicjaly.bmp w formacie uint.8. Następnie przy pomocy funkcji </w:t>
      </w:r>
      <w:proofErr w:type="spellStart"/>
      <w:r w:rsidR="00D7505F">
        <w:t>stack</w:t>
      </w:r>
      <w:proofErr w:type="spellEnd"/>
      <w:r w:rsidR="00D7505F">
        <w:t xml:space="preserve"> z biblioteki </w:t>
      </w:r>
      <w:proofErr w:type="spellStart"/>
      <w:r w:rsidR="00D7505F">
        <w:t>NumPy</w:t>
      </w:r>
      <w:proofErr w:type="spellEnd"/>
      <w:r w:rsidR="00D7505F">
        <w:t xml:space="preserve"> zamieniamy tablicę na format RGB. Nadal mamy tam tylko 0 i 1. Zatem powstała funkcja konwertuj, która porówna wartości w tablicy i zamieni tak, że tam gdzie znajdzie wartości [1, 1, 1] zamieni na [255, 255, 255] czyli na biały. Następnie taką tablicę RGB dajemy jako argument do kolejnej funkcji, która w miejscu gdzie są narysowane inicjały zacznie rysować poziome pasy o ustalonej przez użytkownika grubości.</w:t>
      </w:r>
    </w:p>
    <w:p w14:paraId="5CBE57D0" w14:textId="4912F830" w:rsidR="00D7505F" w:rsidRDefault="00D7505F" w:rsidP="00DE0916">
      <w:pPr>
        <w:pStyle w:val="Default"/>
        <w:jc w:val="both"/>
      </w:pPr>
      <w:r>
        <w:rPr>
          <w:noProof/>
        </w:rPr>
        <w:drawing>
          <wp:inline distT="0" distB="0" distL="0" distR="0" wp14:anchorId="6855ECC8" wp14:editId="0B5C62B6">
            <wp:extent cx="3527591" cy="1764970"/>
            <wp:effectExtent l="0" t="0" r="0" b="6985"/>
            <wp:docPr id="744721684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099" cy="180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0F53A" wp14:editId="32BC6D73">
            <wp:extent cx="3533901" cy="1768128"/>
            <wp:effectExtent l="0" t="0" r="0" b="3810"/>
            <wp:docPr id="1257014148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24" cy="178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0B7B" w14:textId="1DA2F261" w:rsidR="00DE0916" w:rsidRDefault="00D7505F" w:rsidP="00DE0916">
      <w:pPr>
        <w:pStyle w:val="Default"/>
        <w:jc w:val="both"/>
      </w:pPr>
      <w:r>
        <w:t>Obraz jpg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Obraz </w:t>
      </w:r>
      <w:proofErr w:type="spellStart"/>
      <w:r>
        <w:t>png</w:t>
      </w:r>
      <w:proofErr w:type="spellEnd"/>
    </w:p>
    <w:p w14:paraId="022BEE22" w14:textId="536C9587" w:rsidR="00D7505F" w:rsidRDefault="00D7505F" w:rsidP="00D7505F">
      <w:pPr>
        <w:pStyle w:val="Default"/>
        <w:jc w:val="both"/>
      </w:pPr>
      <w:r>
        <w:t xml:space="preserve">Tak, widoczne są różnice między obrazami zapisanymi w formacie JPG i PNG. Główna przyczyna tych różnic wynika </w:t>
      </w:r>
      <w:r>
        <w:br/>
        <w:t>z różnicy w kompresji obu formatów.</w:t>
      </w:r>
    </w:p>
    <w:p w14:paraId="47F98AB6" w14:textId="07B13F2D" w:rsidR="00D7505F" w:rsidRDefault="00D7505F" w:rsidP="00D7505F">
      <w:pPr>
        <w:pStyle w:val="Default"/>
        <w:numPr>
          <w:ilvl w:val="0"/>
          <w:numId w:val="5"/>
        </w:numPr>
        <w:jc w:val="both"/>
      </w:pPr>
      <w:r>
        <w:t xml:space="preserve">Format JPEG (JPG) jest formatem </w:t>
      </w:r>
      <w:proofErr w:type="spellStart"/>
      <w:r>
        <w:t>stratyowym</w:t>
      </w:r>
      <w:proofErr w:type="spellEnd"/>
      <w:r>
        <w:t>, co oznacza, że kompresuje obraz przez usuwanie pewnych informacji, co może prowadzić do utraty jakości obrazu. Dlatego obrazy w formacie JPG są zazwyczaj mniejsze pod względem rozmiaru pliku, ale mogą wykazywać kompresję artefaktów, zwłaszcza przy niższych poziomach jakości.</w:t>
      </w:r>
    </w:p>
    <w:p w14:paraId="0C64BF7D" w14:textId="4B4B36CB" w:rsidR="00B87FD2" w:rsidRPr="00DE5EC8" w:rsidRDefault="00D7505F" w:rsidP="00D7505F">
      <w:pPr>
        <w:pStyle w:val="Default"/>
        <w:numPr>
          <w:ilvl w:val="0"/>
          <w:numId w:val="5"/>
        </w:numPr>
        <w:jc w:val="both"/>
      </w:pPr>
      <w:r>
        <w:t xml:space="preserve">Format PNG jest formatem bezstratnym, co oznacza, że nie wprowadza kompresji </w:t>
      </w:r>
      <w:proofErr w:type="spellStart"/>
      <w:r>
        <w:t>stratowej</w:t>
      </w:r>
      <w:proofErr w:type="spellEnd"/>
      <w:r>
        <w:t xml:space="preserve"> i zachowuje pełną jakość obrazu. Obrazy w formacie PNG są zazwyczaj większe pod względem rozmiaru pliku, ale zachowują pełne szczegóły i jakość, dlatego są często wybierane do przechowywania obrazów, w których jakość jest ważniejsza niż rozmiar pliku.</w:t>
      </w:r>
    </w:p>
    <w:p w14:paraId="1012E033" w14:textId="77777777" w:rsidR="00B87FD2" w:rsidRPr="00DE5EC8" w:rsidRDefault="00B87FD2" w:rsidP="00DE0916">
      <w:pPr>
        <w:pStyle w:val="Default"/>
        <w:jc w:val="both"/>
      </w:pPr>
    </w:p>
    <w:p w14:paraId="36120C69" w14:textId="302B3CE7" w:rsidR="004B5944" w:rsidRDefault="004A7FC1" w:rsidP="007C10F7">
      <w:pPr>
        <w:jc w:val="both"/>
        <w:rPr>
          <w:sz w:val="24"/>
          <w:szCs w:val="24"/>
        </w:rPr>
      </w:pPr>
      <w:r w:rsidRPr="004A7FC1">
        <w:rPr>
          <w:sz w:val="24"/>
          <w:szCs w:val="24"/>
        </w:rPr>
        <w:t>Typ uint8 (</w:t>
      </w:r>
      <w:proofErr w:type="spellStart"/>
      <w:r w:rsidRPr="004A7FC1">
        <w:rPr>
          <w:sz w:val="24"/>
          <w:szCs w:val="24"/>
        </w:rPr>
        <w:t>unsigned</w:t>
      </w:r>
      <w:proofErr w:type="spellEnd"/>
      <w:r w:rsidRPr="004A7FC1">
        <w:rPr>
          <w:sz w:val="24"/>
          <w:szCs w:val="24"/>
        </w:rPr>
        <w:t xml:space="preserve"> 8-bit </w:t>
      </w:r>
      <w:proofErr w:type="spellStart"/>
      <w:r w:rsidRPr="004A7FC1">
        <w:rPr>
          <w:sz w:val="24"/>
          <w:szCs w:val="24"/>
        </w:rPr>
        <w:t>integer</w:t>
      </w:r>
      <w:proofErr w:type="spellEnd"/>
      <w:r w:rsidRPr="004A7FC1">
        <w:rPr>
          <w:sz w:val="24"/>
          <w:szCs w:val="24"/>
        </w:rPr>
        <w:t xml:space="preserve">) w </w:t>
      </w:r>
      <w:proofErr w:type="spellStart"/>
      <w:r w:rsidRPr="004A7FC1">
        <w:rPr>
          <w:sz w:val="24"/>
          <w:szCs w:val="24"/>
        </w:rPr>
        <w:t>Pythonie</w:t>
      </w:r>
      <w:proofErr w:type="spellEnd"/>
      <w:r w:rsidRPr="004A7FC1">
        <w:rPr>
          <w:sz w:val="24"/>
          <w:szCs w:val="24"/>
        </w:rPr>
        <w:t xml:space="preserve"> i innych językach programowania oznacza, że liczby całkowite są reprezentowane w zakresie od 0 do 255. Jeśli podana wartość koloru przekracza 255, to typ uint8 "zawija się" i zaczyna od zera, co nazywa się przepełnieniem. Na przykład, 256 w typie uint8 jest reprezentowane jako 0. Jeśli wartość jest ujemna, typ uint8 nie obsługuje liczb ujemnych i znowu "zawija się", dlatego -1 w typie uint8 jest reprezentowane jako 255. To oznacza, że typ uint8 jest niemożliwy do reprezentowania wartości poza zakresem 0-255 i nie jest odpowiedni do reprezentacji kolorów lub innych danych, które wymagają wartości spoza tego zakresu.</w:t>
      </w:r>
      <w:r>
        <w:rPr>
          <w:sz w:val="24"/>
          <w:szCs w:val="24"/>
        </w:rPr>
        <w:t xml:space="preserve"> O to kod, który sprawdza pewne wartości w typie uint8:</w:t>
      </w:r>
    </w:p>
    <w:p w14:paraId="07F43F4A" w14:textId="59536629" w:rsidR="004A7FC1" w:rsidRDefault="004A7FC1" w:rsidP="007C10F7">
      <w:pPr>
        <w:jc w:val="both"/>
        <w:rPr>
          <w:sz w:val="24"/>
          <w:szCs w:val="24"/>
        </w:rPr>
      </w:pPr>
      <w:r w:rsidRPr="004A7FC1">
        <w:rPr>
          <w:noProof/>
          <w:sz w:val="24"/>
          <w:szCs w:val="24"/>
        </w:rPr>
        <w:drawing>
          <wp:inline distT="0" distB="0" distL="0" distR="0" wp14:anchorId="6F832AED" wp14:editId="7DC63E23">
            <wp:extent cx="7202525" cy="1826260"/>
            <wp:effectExtent l="0" t="0" r="0" b="2540"/>
            <wp:docPr id="2318313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3137" name="Obraz 1" descr="Obraz zawierający tekst, zrzut ekranu, Czcionka, oprogramowani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55083" cy="18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36EA" w14:textId="1B32B78E" w:rsidR="004A7FC1" w:rsidRDefault="004A7FC1" w:rsidP="004A7FC1">
      <w:pPr>
        <w:rPr>
          <w:sz w:val="24"/>
          <w:szCs w:val="24"/>
        </w:rPr>
      </w:pPr>
      <w:r>
        <w:rPr>
          <w:sz w:val="24"/>
          <w:szCs w:val="24"/>
        </w:rPr>
        <w:t>A to wyniki jakie zostały uzyskane:</w:t>
      </w:r>
    </w:p>
    <w:p w14:paraId="3CC11FD0" w14:textId="6C46A778" w:rsidR="004A7FC1" w:rsidRPr="004A7FC1" w:rsidRDefault="004A7FC1" w:rsidP="004A7FC1">
      <w:pPr>
        <w:tabs>
          <w:tab w:val="left" w:pos="6217"/>
        </w:tabs>
        <w:rPr>
          <w:sz w:val="24"/>
          <w:szCs w:val="24"/>
        </w:rPr>
      </w:pPr>
      <w:r w:rsidRPr="004A7FC1">
        <w:rPr>
          <w:noProof/>
          <w:sz w:val="24"/>
          <w:szCs w:val="24"/>
        </w:rPr>
        <w:drawing>
          <wp:inline distT="0" distB="0" distL="0" distR="0" wp14:anchorId="6D93A58E" wp14:editId="684FDBDA">
            <wp:extent cx="4612717" cy="1261092"/>
            <wp:effectExtent l="0" t="0" r="0" b="0"/>
            <wp:docPr id="121175506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5506" name="Obraz 1" descr="Obraz zawierający tekst, Czcionka, zrzut ekranu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4138" cy="12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sectPr w:rsidR="004A7FC1" w:rsidRPr="004A7FC1" w:rsidSect="00737800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841383E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start w:val="1"/>
      <w:numFmt w:val="ideographDigital"/>
      <w:lvlText w:val=".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27AB3CD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DFC4FDB"/>
    <w:multiLevelType w:val="hybridMultilevel"/>
    <w:tmpl w:val="5F6C38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B21777"/>
    <w:multiLevelType w:val="multilevel"/>
    <w:tmpl w:val="FFFFFFFF"/>
    <w:lvl w:ilvl="0">
      <w:start w:val="1"/>
      <w:numFmt w:val="decimal"/>
      <w:lvlText w:val="%1."/>
      <w:lvlJc w:val="left"/>
    </w:lvl>
    <w:lvl w:ilvl="1">
      <w:start w:val="1"/>
      <w:numFmt w:val="ideographDigital"/>
      <w:lvlText w:val="."/>
      <w:lvlJc w:val="left"/>
    </w:lvl>
    <w:lvl w:ilvl="2">
      <w:start w:val="1"/>
      <w:numFmt w:val="lowerRoman"/>
      <w:lvlText w:val="%1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CC31B00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388147084">
    <w:abstractNumId w:val="3"/>
  </w:num>
  <w:num w:numId="2" w16cid:durableId="1148783490">
    <w:abstractNumId w:val="4"/>
  </w:num>
  <w:num w:numId="3" w16cid:durableId="803356689">
    <w:abstractNumId w:val="1"/>
  </w:num>
  <w:num w:numId="4" w16cid:durableId="81879223">
    <w:abstractNumId w:val="0"/>
  </w:num>
  <w:num w:numId="5" w16cid:durableId="7748620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7A"/>
    <w:rsid w:val="000D37B4"/>
    <w:rsid w:val="001E2AE4"/>
    <w:rsid w:val="00212822"/>
    <w:rsid w:val="004A7FC1"/>
    <w:rsid w:val="004B5944"/>
    <w:rsid w:val="006A4402"/>
    <w:rsid w:val="00737800"/>
    <w:rsid w:val="007C10F7"/>
    <w:rsid w:val="0083472C"/>
    <w:rsid w:val="008756FD"/>
    <w:rsid w:val="009877C9"/>
    <w:rsid w:val="00A2733E"/>
    <w:rsid w:val="00AE202E"/>
    <w:rsid w:val="00B6137A"/>
    <w:rsid w:val="00B614D1"/>
    <w:rsid w:val="00B87FD2"/>
    <w:rsid w:val="00C212B5"/>
    <w:rsid w:val="00D640CA"/>
    <w:rsid w:val="00D7505F"/>
    <w:rsid w:val="00DE0916"/>
    <w:rsid w:val="00DE5EC8"/>
    <w:rsid w:val="00E2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22A7E"/>
  <w15:chartTrackingRefBased/>
  <w15:docId w15:val="{92DA5E5F-0005-4008-ADA8-6FCDB61F9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B87F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91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cdd75b7-5fb1-459a-a505-ab75a4aa41b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B2BC5A34EE75A47882A4011589BC6A6" ma:contentTypeVersion="14" ma:contentTypeDescription="Utwórz nowy dokument." ma:contentTypeScope="" ma:versionID="15d9f0a9f4bf2621420cbf6f370febae">
  <xsd:schema xmlns:xsd="http://www.w3.org/2001/XMLSchema" xmlns:xs="http://www.w3.org/2001/XMLSchema" xmlns:p="http://schemas.microsoft.com/office/2006/metadata/properties" xmlns:ns3="c0571939-73a0-4e9a-bd94-58c26685c4ec" xmlns:ns4="0cdd75b7-5fb1-459a-a505-ab75a4aa41ba" targetNamespace="http://schemas.microsoft.com/office/2006/metadata/properties" ma:root="true" ma:fieldsID="10e111f006c792d33172395923f1f65d" ns3:_="" ns4:_="">
    <xsd:import namespace="c0571939-73a0-4e9a-bd94-58c26685c4ec"/>
    <xsd:import namespace="0cdd75b7-5fb1-459a-a505-ab75a4aa41b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_activity" minOccurs="0"/>
                <xsd:element ref="ns4:MediaServiceSearchProperties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571939-73a0-4e9a-bd94-58c26685c4e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dd75b7-5fb1-459a-a505-ab75a4aa41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A8B436E-F111-464B-A394-08CBC457CA9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2D7568-1D5C-4C76-A7F2-982FD5DE6A01}">
  <ds:schemaRefs>
    <ds:schemaRef ds:uri="http://schemas.microsoft.com/office/2006/metadata/properties"/>
    <ds:schemaRef ds:uri="http://schemas.microsoft.com/office/infopath/2007/PartnerControls"/>
    <ds:schemaRef ds:uri="0cdd75b7-5fb1-459a-a505-ab75a4aa41ba"/>
  </ds:schemaRefs>
</ds:datastoreItem>
</file>

<file path=customXml/itemProps3.xml><?xml version="1.0" encoding="utf-8"?>
<ds:datastoreItem xmlns:ds="http://schemas.openxmlformats.org/officeDocument/2006/customXml" ds:itemID="{4EC47BA6-CE27-43C5-BF41-927B4F91E5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571939-73a0-4e9a-bd94-58c26685c4ec"/>
    <ds:schemaRef ds:uri="0cdd75b7-5fb1-459a-a505-ab75a4aa41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</Pages>
  <Words>831</Words>
  <Characters>4986</Characters>
  <Application>Microsoft Office Word</Application>
  <DocSecurity>0</DocSecurity>
  <Lines>41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Żebrowski</dc:creator>
  <cp:keywords/>
  <dc:description/>
  <cp:lastModifiedBy>Łukasz Żebrowski</cp:lastModifiedBy>
  <cp:revision>9</cp:revision>
  <cp:lastPrinted>2023-10-28T10:40:00Z</cp:lastPrinted>
  <dcterms:created xsi:type="dcterms:W3CDTF">2023-10-26T08:38:00Z</dcterms:created>
  <dcterms:modified xsi:type="dcterms:W3CDTF">2023-10-28T10:40:00Z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0x0101003B2BC5A34EE75A47882A4011589BC6A6</vt:lpwstr>
  </property>
</Properties>
</file>